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9134" w14:textId="77777777" w:rsidR="00A86F22" w:rsidRPr="00D755A5" w:rsidRDefault="002C1DE8" w:rsidP="00BC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>Commande groupée de calculatrices</w:t>
      </w:r>
    </w:p>
    <w:p w14:paraId="1F965DB8" w14:textId="77777777" w:rsidR="00D755A5" w:rsidRDefault="00D755A5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color w:val="000000"/>
          <w:spacing w:val="1"/>
        </w:rPr>
      </w:pPr>
    </w:p>
    <w:p w14:paraId="66962FE9" w14:textId="77777777" w:rsidR="00AB3874" w:rsidRPr="00D755A5" w:rsidRDefault="00AB3874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Madame, Monsieur,</w:t>
      </w:r>
    </w:p>
    <w:p w14:paraId="2AB8F635" w14:textId="77777777" w:rsidR="00A45E2C" w:rsidRDefault="00AB3874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b/>
          <w:color w:val="000000"/>
          <w:spacing w:val="1"/>
          <w:sz w:val="24"/>
        </w:rPr>
      </w:pP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Cette année, les professeurs de Mathématiques du LYCEE EMILIE DE RODAT ont fait le choix de travailler avec les calculatrices</w:t>
      </w:r>
      <w:r w:rsidRPr="00D755A5">
        <w:rPr>
          <w:rFonts w:ascii="Cambria Math" w:eastAsia="Times New Roman" w:hAnsi="Cambria Math" w:cs="Times New Roman"/>
          <w:b/>
          <w:color w:val="000000"/>
          <w:spacing w:val="1"/>
          <w:sz w:val="24"/>
        </w:rPr>
        <w:t xml:space="preserve"> </w:t>
      </w:r>
      <w:r w:rsidR="00A45E2C">
        <w:rPr>
          <w:rFonts w:ascii="Cambria Math" w:eastAsia="Times New Roman" w:hAnsi="Cambria Math" w:cs="Times New Roman"/>
          <w:b/>
          <w:color w:val="000000"/>
          <w:spacing w:val="1"/>
          <w:sz w:val="24"/>
        </w:rPr>
        <w:t>TEXAS INSTRUMENTS :</w:t>
      </w:r>
    </w:p>
    <w:p w14:paraId="14CA0CB3" w14:textId="7866F688" w:rsidR="00AB3874" w:rsidRPr="00A45E2C" w:rsidRDefault="006404FD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color w:val="201F1E"/>
          <w:sz w:val="24"/>
          <w:bdr w:val="none" w:sz="0" w:space="0" w:color="auto" w:frame="1"/>
          <w:lang w:val="en-GB"/>
        </w:rPr>
      </w:pPr>
      <w:r w:rsidRPr="00A45E2C">
        <w:rPr>
          <w:rFonts w:ascii="Cambria Math" w:hAnsi="Cambria Math" w:cs="Times New Roman"/>
          <w:b/>
          <w:bCs/>
          <w:color w:val="000000"/>
          <w:spacing w:val="1"/>
          <w:sz w:val="24"/>
          <w:lang w:val="en-GB"/>
        </w:rPr>
        <w:t>TI 8</w:t>
      </w:r>
      <w:r w:rsidR="00FA10BB" w:rsidRPr="00A45E2C">
        <w:rPr>
          <w:rFonts w:ascii="Cambria Math" w:hAnsi="Cambria Math" w:cs="Times New Roman"/>
          <w:b/>
          <w:bCs/>
          <w:color w:val="000000"/>
          <w:spacing w:val="1"/>
          <w:sz w:val="24"/>
          <w:lang w:val="en-GB"/>
        </w:rPr>
        <w:t>2</w:t>
      </w:r>
      <w:r w:rsidRPr="00A45E2C">
        <w:rPr>
          <w:rFonts w:ascii="Cambria Math" w:hAnsi="Cambria Math" w:cs="Times New Roman"/>
          <w:b/>
          <w:bCs/>
          <w:color w:val="000000"/>
          <w:spacing w:val="1"/>
          <w:sz w:val="24"/>
          <w:lang w:val="en-GB"/>
        </w:rPr>
        <w:t xml:space="preserve"> </w:t>
      </w:r>
      <w:r w:rsidR="00FA10BB" w:rsidRPr="00A45E2C">
        <w:rPr>
          <w:rFonts w:ascii="Cambria Math" w:hAnsi="Cambria Math"/>
          <w:b/>
          <w:bCs/>
          <w:color w:val="000000"/>
          <w:spacing w:val="1"/>
          <w:sz w:val="24"/>
          <w:lang w:val="en-GB"/>
        </w:rPr>
        <w:t>Advanced Edition Python</w:t>
      </w:r>
      <w:r w:rsidRPr="00A45E2C">
        <w:rPr>
          <w:rFonts w:ascii="Cambria Math" w:hAnsi="Cambria Math"/>
          <w:b/>
          <w:bCs/>
          <w:color w:val="000000"/>
          <w:spacing w:val="1"/>
          <w:sz w:val="24"/>
          <w:lang w:val="en-GB"/>
        </w:rPr>
        <w:t xml:space="preserve"> </w:t>
      </w:r>
      <w:proofErr w:type="spellStart"/>
      <w:r w:rsidR="00AB3874" w:rsidRPr="00A45E2C">
        <w:rPr>
          <w:rFonts w:ascii="Cambria Math" w:eastAsia="Times New Roman" w:hAnsi="Cambria Math" w:cs="Times New Roman"/>
          <w:color w:val="000000"/>
          <w:spacing w:val="1"/>
          <w:sz w:val="24"/>
          <w:lang w:val="en-GB"/>
        </w:rPr>
        <w:t>ou</w:t>
      </w:r>
      <w:proofErr w:type="spellEnd"/>
      <w:r w:rsidR="00AB3874" w:rsidRPr="00A45E2C">
        <w:rPr>
          <w:rFonts w:ascii="Cambria Math" w:eastAsia="Times New Roman" w:hAnsi="Cambria Math" w:cs="Times New Roman"/>
          <w:color w:val="000000"/>
          <w:spacing w:val="1"/>
          <w:sz w:val="24"/>
          <w:lang w:val="en-GB"/>
        </w:rPr>
        <w:t xml:space="preserve"> </w:t>
      </w:r>
      <w:r w:rsidR="00AB3874" w:rsidRPr="00A45E2C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  <w:lang w:val="en-GB"/>
        </w:rPr>
        <w:t>TI 83 Premium </w:t>
      </w:r>
      <w:r w:rsidR="00AB3874" w:rsidRPr="00A45E2C">
        <w:rPr>
          <w:rFonts w:ascii="Cambria Math" w:eastAsia="Times New Roman" w:hAnsi="Cambria Math" w:cs="Times New Roman"/>
          <w:b/>
          <w:bCs/>
          <w:color w:val="201F1E"/>
          <w:sz w:val="24"/>
          <w:bdr w:val="none" w:sz="0" w:space="0" w:color="auto" w:frame="1"/>
          <w:lang w:val="en-GB"/>
        </w:rPr>
        <w:t>Edition </w:t>
      </w:r>
      <w:r w:rsidR="00AB3874" w:rsidRPr="00A45E2C">
        <w:rPr>
          <w:rFonts w:ascii="Cambria Math" w:eastAsia="Times New Roman" w:hAnsi="Cambria Math" w:cs="Times New Roman"/>
          <w:b/>
          <w:bCs/>
          <w:color w:val="201F1E"/>
          <w:sz w:val="24"/>
          <w:lang w:val="en-GB"/>
        </w:rPr>
        <w:t>Python</w:t>
      </w:r>
      <w:r w:rsidR="00AB3874" w:rsidRPr="00A45E2C">
        <w:rPr>
          <w:rFonts w:ascii="Cambria Math" w:eastAsia="Times New Roman" w:hAnsi="Cambria Math" w:cs="Times New Roman"/>
          <w:color w:val="201F1E"/>
          <w:sz w:val="24"/>
          <w:bdr w:val="none" w:sz="0" w:space="0" w:color="auto" w:frame="1"/>
          <w:lang w:val="en-GB"/>
        </w:rPr>
        <w:t>.</w:t>
      </w:r>
    </w:p>
    <w:p w14:paraId="2655E068" w14:textId="77777777" w:rsidR="006404FD" w:rsidRPr="00A45E2C" w:rsidRDefault="006404FD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color w:val="201F1E"/>
          <w:sz w:val="24"/>
          <w:bdr w:val="none" w:sz="0" w:space="0" w:color="auto" w:frame="1"/>
          <w:lang w:val="en-GB"/>
        </w:rPr>
      </w:pPr>
    </w:p>
    <w:p w14:paraId="478EC428" w14:textId="548F6903" w:rsidR="00AB3874" w:rsidRPr="00D755A5" w:rsidRDefault="00AB3874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b/>
          <w:color w:val="000000"/>
          <w:spacing w:val="1"/>
          <w:sz w:val="24"/>
        </w:rPr>
      </w:pPr>
      <w:r w:rsidRPr="00D755A5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 xml:space="preserve">Ces </w:t>
      </w:r>
      <w:r w:rsidR="00FA5332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>deux</w:t>
      </w:r>
      <w:r w:rsidRPr="00D755A5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 xml:space="preserve"> calculatrices seront suffisantes pour envisager </w:t>
      </w:r>
      <w:r w:rsidR="00A45E2C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>la S</w:t>
      </w:r>
      <w:r w:rsidRPr="00D755A5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>pécialité MATHEMATIQUES</w:t>
      </w:r>
      <w:r w:rsidR="00A45E2C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 xml:space="preserve"> en 1</w:t>
      </w:r>
      <w:r w:rsidR="00A45E2C" w:rsidRPr="00A45E2C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  <w:vertAlign w:val="superscript"/>
        </w:rPr>
        <w:t>ère</w:t>
      </w:r>
      <w:r w:rsidR="00A45E2C">
        <w:rPr>
          <w:rFonts w:ascii="Cambria Math" w:eastAsia="Times New Roman" w:hAnsi="Cambria Math" w:cs="Times New Roman"/>
          <w:b/>
          <w:color w:val="201F1E"/>
          <w:sz w:val="24"/>
          <w:bdr w:val="none" w:sz="0" w:space="0" w:color="auto" w:frame="1"/>
        </w:rPr>
        <w:t xml:space="preserve"> et en Terminale.</w:t>
      </w:r>
    </w:p>
    <w:p w14:paraId="4B080C38" w14:textId="77777777" w:rsidR="00AB3874" w:rsidRPr="00D755A5" w:rsidRDefault="00AB3874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</w:p>
    <w:p w14:paraId="0EC9AA72" w14:textId="2720C01A" w:rsidR="00AB3874" w:rsidRPr="00D755A5" w:rsidRDefault="00AB3874" w:rsidP="00D755A5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Pour les familles qui le souhaitent, nous vous proposons un achat groupé avec la société R. JARRETY. Celui-ci propose le tarif avantageux de :</w:t>
      </w:r>
    </w:p>
    <w:p w14:paraId="36B4110D" w14:textId="77777777" w:rsidR="006404FD" w:rsidRPr="006404FD" w:rsidRDefault="002A7B79" w:rsidP="006404FD">
      <w:pPr>
        <w:pStyle w:val="Titre1"/>
        <w:shd w:val="clear" w:color="auto" w:fill="FFFFFF"/>
        <w:spacing w:before="0" w:beforeAutospacing="0" w:after="150" w:afterAutospacing="0"/>
        <w:rPr>
          <w:rFonts w:ascii="Cambria Math" w:hAnsi="Cambria Math"/>
          <w:b w:val="0"/>
          <w:bCs w:val="0"/>
          <w:color w:val="000000"/>
          <w:spacing w:val="1"/>
          <w:kern w:val="0"/>
          <w:sz w:val="24"/>
          <w:szCs w:val="22"/>
          <w:lang w:eastAsia="en-US"/>
        </w:rPr>
      </w:pPr>
      <w:r>
        <w:rPr>
          <w:rFonts w:ascii="Cambria Math" w:hAnsi="Cambria Math"/>
          <w:b w:val="0"/>
          <w:bCs w:val="0"/>
          <w:color w:val="201F1E"/>
          <w:sz w:val="24"/>
          <w:bdr w:val="none" w:sz="0" w:space="0" w:color="auto" w:frame="1"/>
        </w:rPr>
        <w:t>52,2</w:t>
      </w:r>
      <w:r w:rsidR="006404FD" w:rsidRPr="006404FD">
        <w:rPr>
          <w:rFonts w:ascii="Cambria Math" w:hAnsi="Cambria Math"/>
          <w:b w:val="0"/>
          <w:bCs w:val="0"/>
          <w:color w:val="201F1E"/>
          <w:sz w:val="24"/>
          <w:bdr w:val="none" w:sz="0" w:space="0" w:color="auto" w:frame="1"/>
        </w:rPr>
        <w:t>0</w:t>
      </w:r>
      <w:r w:rsidR="00BC4071" w:rsidRPr="006404FD">
        <w:rPr>
          <w:rFonts w:ascii="Cambria Math" w:hAnsi="Cambria Math"/>
          <w:b w:val="0"/>
          <w:bCs w:val="0"/>
          <w:color w:val="201F1E"/>
          <w:sz w:val="24"/>
          <w:bdr w:val="none" w:sz="0" w:space="0" w:color="auto" w:frame="1"/>
        </w:rPr>
        <w:t xml:space="preserve"> € pour la</w:t>
      </w:r>
      <w:r w:rsidR="00BC4071">
        <w:rPr>
          <w:rFonts w:ascii="Cambria Math" w:hAnsi="Cambria Math"/>
          <w:color w:val="201F1E"/>
          <w:sz w:val="24"/>
          <w:bdr w:val="none" w:sz="0" w:space="0" w:color="auto" w:frame="1"/>
        </w:rPr>
        <w:t xml:space="preserve"> </w:t>
      </w:r>
      <w:r w:rsidR="006404FD" w:rsidRPr="006404FD">
        <w:rPr>
          <w:rFonts w:ascii="Cambria Math" w:hAnsi="Cambria Math"/>
          <w:b w:val="0"/>
          <w:bCs w:val="0"/>
          <w:color w:val="000000"/>
          <w:spacing w:val="1"/>
          <w:kern w:val="0"/>
          <w:sz w:val="24"/>
          <w:szCs w:val="22"/>
          <w:lang w:eastAsia="en-US"/>
        </w:rPr>
        <w:t>TI 8</w:t>
      </w:r>
      <w:r w:rsidR="00FA10BB">
        <w:rPr>
          <w:rFonts w:ascii="Cambria Math" w:hAnsi="Cambria Math"/>
          <w:b w:val="0"/>
          <w:bCs w:val="0"/>
          <w:color w:val="000000"/>
          <w:spacing w:val="1"/>
          <w:kern w:val="0"/>
          <w:sz w:val="24"/>
          <w:szCs w:val="22"/>
          <w:lang w:eastAsia="en-US"/>
        </w:rPr>
        <w:t>2</w:t>
      </w:r>
      <w:r w:rsidR="006404FD" w:rsidRPr="006404FD">
        <w:rPr>
          <w:rFonts w:ascii="Cambria Math" w:hAnsi="Cambria Math"/>
          <w:b w:val="0"/>
          <w:bCs w:val="0"/>
          <w:color w:val="000000"/>
          <w:spacing w:val="1"/>
          <w:kern w:val="0"/>
          <w:sz w:val="24"/>
          <w:szCs w:val="22"/>
          <w:lang w:eastAsia="en-US"/>
        </w:rPr>
        <w:t xml:space="preserve"> </w:t>
      </w:r>
      <w:r w:rsidR="00FA10BB">
        <w:rPr>
          <w:rFonts w:ascii="Cambria Math" w:hAnsi="Cambria Math"/>
          <w:b w:val="0"/>
          <w:bCs w:val="0"/>
          <w:color w:val="000000"/>
          <w:spacing w:val="1"/>
          <w:kern w:val="0"/>
          <w:sz w:val="24"/>
          <w:szCs w:val="22"/>
          <w:lang w:eastAsia="en-US"/>
        </w:rPr>
        <w:t xml:space="preserve">Advanced Edition Python </w:t>
      </w:r>
    </w:p>
    <w:p w14:paraId="34FEF285" w14:textId="77777777" w:rsidR="00AB3874" w:rsidRDefault="00AB3874" w:rsidP="00D755A5">
      <w:pPr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7</w:t>
      </w:r>
      <w:r w:rsidR="002A7B79">
        <w:rPr>
          <w:rFonts w:ascii="Cambria Math" w:eastAsia="Times New Roman" w:hAnsi="Cambria Math" w:cs="Times New Roman"/>
          <w:color w:val="000000"/>
          <w:spacing w:val="1"/>
          <w:sz w:val="24"/>
        </w:rPr>
        <w:t>3,8</w:t>
      </w: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0 € pour la TI 83 </w:t>
      </w:r>
      <w:r w:rsidRPr="00D755A5">
        <w:rPr>
          <w:rFonts w:ascii="Cambria Math" w:eastAsia="Times New Roman" w:hAnsi="Cambria Math" w:cs="Times New Roman"/>
          <w:color w:val="201F1E"/>
          <w:sz w:val="24"/>
          <w:bdr w:val="none" w:sz="0" w:space="0" w:color="auto" w:frame="1"/>
        </w:rPr>
        <w:t>Premium </w:t>
      </w:r>
      <w:r w:rsidRPr="00D755A5">
        <w:rPr>
          <w:rFonts w:ascii="Cambria Math" w:eastAsia="Times New Roman" w:hAnsi="Cambria Math" w:cs="Times New Roman"/>
          <w:bCs/>
          <w:color w:val="201F1E"/>
          <w:sz w:val="24"/>
          <w:bdr w:val="none" w:sz="0" w:space="0" w:color="auto" w:frame="1"/>
        </w:rPr>
        <w:t xml:space="preserve">Edition </w:t>
      </w:r>
      <w:r w:rsidRPr="00D755A5">
        <w:rPr>
          <w:rFonts w:ascii="Cambria Math" w:eastAsia="Times New Roman" w:hAnsi="Cambria Math" w:cs="Times New Roman"/>
          <w:bCs/>
          <w:color w:val="201F1E"/>
          <w:sz w:val="24"/>
        </w:rPr>
        <w:t>Python</w:t>
      </w: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.</w:t>
      </w:r>
    </w:p>
    <w:p w14:paraId="34DAED37" w14:textId="77777777" w:rsidR="00D755A5" w:rsidRPr="00D755A5" w:rsidRDefault="00D755A5" w:rsidP="00D755A5">
      <w:pPr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</w:p>
    <w:p w14:paraId="7C6A65C5" w14:textId="77777777" w:rsidR="00E86177" w:rsidRDefault="00D755A5" w:rsidP="00E86177">
      <w:pPr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Vous pourrez effectuer la </w:t>
      </w:r>
      <w:r>
        <w:rPr>
          <w:rFonts w:ascii="Cambria Math" w:eastAsia="Times New Roman" w:hAnsi="Cambria Math" w:cs="Times New Roman"/>
          <w:color w:val="000000"/>
          <w:spacing w:val="1"/>
          <w:sz w:val="24"/>
        </w:rPr>
        <w:t>com</w:t>
      </w: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mande,</w:t>
      </w:r>
      <w:r w:rsidR="00AB3874"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 </w:t>
      </w:r>
      <w:r w:rsidR="00AB3874" w:rsidRPr="00D755A5">
        <w:rPr>
          <w:rFonts w:ascii="Cambria Math" w:eastAsia="Times New Roman" w:hAnsi="Cambria Math" w:cs="Times New Roman"/>
          <w:b/>
          <w:color w:val="000000"/>
          <w:spacing w:val="1"/>
          <w:sz w:val="24"/>
        </w:rPr>
        <w:t>dès que vous connaitrez la classe de votre enfant</w:t>
      </w:r>
      <w:r>
        <w:rPr>
          <w:rFonts w:ascii="Cambria Math" w:eastAsia="Times New Roman" w:hAnsi="Cambria Math" w:cs="Times New Roman"/>
          <w:color w:val="000000"/>
          <w:spacing w:val="1"/>
          <w:sz w:val="24"/>
        </w:rPr>
        <w:t>,</w:t>
      </w:r>
      <w:r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 </w:t>
      </w:r>
      <w:r w:rsidR="00AB3874"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en vous </w:t>
      </w:r>
      <w:r w:rsidR="00641CB5"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>connectant sur</w:t>
      </w:r>
      <w:r w:rsidR="00AB3874" w:rsidRPr="00D755A5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 le site partenaire Jarrety</w:t>
      </w:r>
      <w:r>
        <w:rPr>
          <w:rFonts w:ascii="Cambria Math" w:eastAsia="Times New Roman" w:hAnsi="Cambria Math" w:cs="Times New Roman"/>
          <w:color w:val="000000"/>
          <w:spacing w:val="1"/>
          <w:sz w:val="24"/>
        </w:rPr>
        <w:t>.</w:t>
      </w:r>
      <w:r w:rsidR="00E86177">
        <w:rPr>
          <w:rFonts w:ascii="Cambria Math" w:eastAsia="Times New Roman" w:hAnsi="Cambria Math" w:cs="Times New Roman"/>
          <w:color w:val="000000"/>
          <w:spacing w:val="1"/>
          <w:sz w:val="24"/>
        </w:rPr>
        <w:t xml:space="preserve"> </w:t>
      </w:r>
    </w:p>
    <w:p w14:paraId="7BA3D805" w14:textId="2B051103" w:rsidR="00E86177" w:rsidRDefault="00E86177" w:rsidP="00E86177">
      <w:pPr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  <w:r>
        <w:rPr>
          <w:rFonts w:ascii="Cambria Math" w:eastAsia="Times New Roman" w:hAnsi="Cambria Math" w:cs="Times New Roman"/>
          <w:color w:val="000000"/>
          <w:spacing w:val="1"/>
          <w:sz w:val="24"/>
        </w:rPr>
        <w:t>Les enseignants de Mathématiques pourront vous conseiller à la rentrée scolaire.</w:t>
      </w:r>
    </w:p>
    <w:p w14:paraId="4DCB285A" w14:textId="57A333BF" w:rsidR="00AB3874" w:rsidRPr="00D755A5" w:rsidRDefault="00AB3874" w:rsidP="00D755A5">
      <w:pPr>
        <w:jc w:val="both"/>
        <w:rPr>
          <w:rFonts w:ascii="Cambria Math" w:eastAsia="Times New Roman" w:hAnsi="Cambria Math" w:cs="Times New Roman"/>
          <w:color w:val="000000"/>
          <w:spacing w:val="1"/>
          <w:sz w:val="24"/>
        </w:rPr>
      </w:pPr>
    </w:p>
    <w:p w14:paraId="05D7E894" w14:textId="5074C78D" w:rsidR="00AB3874" w:rsidRPr="00D755A5" w:rsidRDefault="00D755A5" w:rsidP="00D7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eastAsia="Times New Roman" w:hAnsi="Cambria Math" w:cs="Times New Roman"/>
          <w:b/>
          <w:bCs/>
          <w:sz w:val="28"/>
          <w:szCs w:val="24"/>
        </w:rPr>
      </w:pPr>
      <w:r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            </w:t>
      </w:r>
      <w:r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   </w:t>
      </w:r>
      <w:r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   </w:t>
      </w:r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>D</w:t>
      </w:r>
      <w:r>
        <w:rPr>
          <w:rFonts w:ascii="Cambria Math" w:eastAsia="Times New Roman" w:hAnsi="Cambria Math" w:cs="Times New Roman"/>
          <w:b/>
          <w:bCs/>
          <w:sz w:val="28"/>
          <w:szCs w:val="24"/>
        </w:rPr>
        <w:t>ates</w:t>
      </w:r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de commande  </w:t>
      </w:r>
      <w:r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</w:t>
      </w:r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</w:t>
      </w:r>
      <w:r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    </w:t>
      </w:r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</w:t>
      </w:r>
      <w:r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</w:t>
      </w:r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  </w:t>
      </w:r>
      <w:r w:rsidR="002A7B79">
        <w:rPr>
          <w:rFonts w:ascii="Cambria Math" w:eastAsia="Times New Roman" w:hAnsi="Cambria Math" w:cs="Times New Roman"/>
          <w:b/>
          <w:bCs/>
          <w:sz w:val="28"/>
          <w:szCs w:val="24"/>
        </w:rPr>
        <w:t>Jusqu’</w:t>
      </w:r>
      <w:r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</w:t>
      </w:r>
      <w:proofErr w:type="gramStart"/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au </w:t>
      </w:r>
      <w:r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</w:t>
      </w:r>
      <w:r w:rsidR="002A7B79">
        <w:rPr>
          <w:rFonts w:ascii="Cambria Math" w:eastAsia="Times New Roman" w:hAnsi="Cambria Math" w:cs="Times New Roman"/>
          <w:b/>
          <w:bCs/>
          <w:sz w:val="28"/>
          <w:szCs w:val="24"/>
        </w:rPr>
        <w:t>1</w:t>
      </w:r>
      <w:r w:rsidR="00ED0968">
        <w:rPr>
          <w:rFonts w:ascii="Cambria Math" w:eastAsia="Times New Roman" w:hAnsi="Cambria Math" w:cs="Times New Roman"/>
          <w:b/>
          <w:bCs/>
          <w:sz w:val="28"/>
          <w:szCs w:val="24"/>
        </w:rPr>
        <w:t>5</w:t>
      </w:r>
      <w:proofErr w:type="gramEnd"/>
      <w:r w:rsidR="00AB3874"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 </w:t>
      </w:r>
      <w:r w:rsidRPr="00D755A5">
        <w:rPr>
          <w:rFonts w:ascii="Cambria Math" w:eastAsia="Times New Roman" w:hAnsi="Cambria Math" w:cs="Times New Roman"/>
          <w:b/>
          <w:bCs/>
          <w:sz w:val="28"/>
          <w:szCs w:val="24"/>
        </w:rPr>
        <w:t xml:space="preserve">/ 09 / </w:t>
      </w:r>
      <w:r w:rsidR="002A7B79">
        <w:rPr>
          <w:rFonts w:ascii="Cambria Math" w:eastAsia="Times New Roman" w:hAnsi="Cambria Math" w:cs="Times New Roman"/>
          <w:b/>
          <w:bCs/>
          <w:sz w:val="28"/>
          <w:szCs w:val="24"/>
        </w:rPr>
        <w:t>202</w:t>
      </w:r>
      <w:r w:rsidR="00ED0968">
        <w:rPr>
          <w:rFonts w:ascii="Cambria Math" w:eastAsia="Times New Roman" w:hAnsi="Cambria Math" w:cs="Times New Roman"/>
          <w:b/>
          <w:bCs/>
          <w:sz w:val="28"/>
          <w:szCs w:val="24"/>
        </w:rPr>
        <w:t>4</w:t>
      </w:r>
    </w:p>
    <w:p w14:paraId="47022E1D" w14:textId="77777777" w:rsidR="00AB3874" w:rsidRPr="00D755A5" w:rsidRDefault="00AB3874" w:rsidP="00D7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4"/>
        </w:rPr>
      </w:pPr>
    </w:p>
    <w:p w14:paraId="39AFD8CA" w14:textId="77777777" w:rsidR="00AB3874" w:rsidRPr="00D755A5" w:rsidRDefault="00AB3874" w:rsidP="00D7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 Math" w:eastAsia="Times New Roman" w:hAnsi="Cambria Math" w:cs="Times New Roman"/>
          <w:b/>
          <w:bCs/>
          <w:sz w:val="28"/>
          <w:szCs w:val="24"/>
        </w:rPr>
      </w:pPr>
      <w:r w:rsidRPr="00D755A5">
        <w:rPr>
          <w:rFonts w:ascii="Cambria Math" w:eastAsia="Times New Roman" w:hAnsi="Cambria Math" w:cs="Times New Roman"/>
          <w:b/>
          <w:sz w:val="28"/>
          <w:szCs w:val="24"/>
        </w:rPr>
        <w:t xml:space="preserve">                                       Lien internet</w:t>
      </w:r>
      <w:r w:rsidRPr="00AB3874">
        <w:rPr>
          <w:rFonts w:ascii="Cambria Math" w:eastAsia="Times New Roman" w:hAnsi="Cambria Math" w:cs="Times New Roman"/>
          <w:b/>
          <w:sz w:val="28"/>
          <w:szCs w:val="24"/>
        </w:rPr>
        <w:t>            </w:t>
      </w:r>
      <w:r w:rsidR="00D755A5" w:rsidRPr="00D755A5">
        <w:rPr>
          <w:rFonts w:ascii="Cambria Math" w:eastAsia="Times New Roman" w:hAnsi="Cambria Math" w:cs="Times New Roman"/>
          <w:b/>
          <w:sz w:val="28"/>
          <w:szCs w:val="24"/>
        </w:rPr>
        <w:t xml:space="preserve">   </w:t>
      </w:r>
      <w:r w:rsidRPr="00AB3874">
        <w:rPr>
          <w:rFonts w:ascii="Cambria Math" w:eastAsia="Times New Roman" w:hAnsi="Cambria Math" w:cs="Times New Roman"/>
          <w:b/>
          <w:sz w:val="28"/>
          <w:szCs w:val="24"/>
        </w:rPr>
        <w:t xml:space="preserve"> </w:t>
      </w:r>
      <w:r w:rsidRPr="00AB3874">
        <w:rPr>
          <w:rFonts w:ascii="Cambria Math" w:eastAsia="Times New Roman" w:hAnsi="Cambria Math" w:cs="Times New Roman"/>
          <w:b/>
          <w:bCs/>
          <w:sz w:val="28"/>
          <w:szCs w:val="24"/>
        </w:rPr>
        <w:t>pro.jarrety.fr</w:t>
      </w:r>
    </w:p>
    <w:p w14:paraId="2A1C9773" w14:textId="77777777" w:rsidR="00AB3874" w:rsidRPr="00AB3874" w:rsidRDefault="00AB3874" w:rsidP="00D7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4"/>
        </w:rPr>
      </w:pPr>
    </w:p>
    <w:p w14:paraId="25EAD6FE" w14:textId="70E12034" w:rsidR="00AB3874" w:rsidRPr="00AB3874" w:rsidRDefault="00AB3874" w:rsidP="00D7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4"/>
        </w:rPr>
      </w:pPr>
      <w:r w:rsidRPr="00D755A5">
        <w:rPr>
          <w:rFonts w:ascii="Cambria Math" w:eastAsia="Times New Roman" w:hAnsi="Cambria Math" w:cs="Times New Roman"/>
          <w:b/>
          <w:sz w:val="28"/>
          <w:szCs w:val="24"/>
        </w:rPr>
        <w:t xml:space="preserve">                                       Code d’accès </w:t>
      </w:r>
      <w:r w:rsidRPr="00AB3874">
        <w:rPr>
          <w:rFonts w:ascii="Cambria Math" w:eastAsia="Times New Roman" w:hAnsi="Cambria Math" w:cs="Times New Roman"/>
          <w:b/>
          <w:sz w:val="28"/>
          <w:szCs w:val="24"/>
        </w:rPr>
        <w:t>              </w:t>
      </w:r>
      <w:r w:rsidR="00ED0968">
        <w:rPr>
          <w:rFonts w:ascii="Cambria Math" w:eastAsia="Times New Roman" w:hAnsi="Cambria Math" w:cs="Segoe UI"/>
          <w:b/>
          <w:bCs/>
          <w:color w:val="3B4351"/>
          <w:sz w:val="28"/>
          <w:szCs w:val="24"/>
          <w:shd w:val="clear" w:color="auto" w:fill="EEF0F3"/>
        </w:rPr>
        <w:t>92DTBEP723PD</w:t>
      </w:r>
    </w:p>
    <w:p w14:paraId="3D469B4D" w14:textId="77777777" w:rsidR="00AB3874" w:rsidRPr="00D755A5" w:rsidRDefault="00AB3874" w:rsidP="00D7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</w:rPr>
      </w:pPr>
    </w:p>
    <w:p w14:paraId="58C0A852" w14:textId="77777777" w:rsidR="00AB3874" w:rsidRDefault="00AB3874" w:rsidP="00D755A5">
      <w:pPr>
        <w:jc w:val="both"/>
        <w:rPr>
          <w:rFonts w:ascii="Cambria Math" w:hAnsi="Cambria Math"/>
        </w:rPr>
      </w:pPr>
      <w:r w:rsidRPr="00D755A5">
        <w:rPr>
          <w:rFonts w:ascii="Cambria Math" w:hAnsi="Cambria Math"/>
        </w:rPr>
        <w:t xml:space="preserve">Dès à présent vous pouvez vous connecter afin de voir les différents produits proposés. </w:t>
      </w:r>
    </w:p>
    <w:p w14:paraId="72063956" w14:textId="77777777" w:rsidR="002A7B79" w:rsidRDefault="002A7B79" w:rsidP="002A7B79">
      <w:pPr>
        <w:pStyle w:val="Default"/>
      </w:pPr>
    </w:p>
    <w:p w14:paraId="73D2997E" w14:textId="77777777" w:rsidR="00BC4071" w:rsidRDefault="00BC4071" w:rsidP="00D755A5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Les calcul</w:t>
      </w:r>
      <w:r w:rsidR="002A7B79">
        <w:rPr>
          <w:rFonts w:ascii="Cambria Math" w:hAnsi="Cambria Math"/>
        </w:rPr>
        <w:t>atrices seront livrées au lycée à la fin du mois de septembre.</w:t>
      </w:r>
    </w:p>
    <w:p w14:paraId="71575D59" w14:textId="77777777" w:rsidR="00BC4071" w:rsidRDefault="00BC4071" w:rsidP="00D755A5">
      <w:pPr>
        <w:jc w:val="both"/>
        <w:rPr>
          <w:rFonts w:ascii="Cambria Math" w:hAnsi="Cambria Math"/>
        </w:rPr>
      </w:pPr>
    </w:p>
    <w:p w14:paraId="3FA512CC" w14:textId="77777777" w:rsidR="00BC4071" w:rsidRDefault="00BC4071" w:rsidP="00D755A5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Bien cordialement,</w:t>
      </w:r>
    </w:p>
    <w:p w14:paraId="3ACEF281" w14:textId="2DE931E3" w:rsidR="00BC4071" w:rsidRDefault="00BC4071" w:rsidP="00D755A5">
      <w:pPr>
        <w:jc w:val="both"/>
        <w:rPr>
          <w:rFonts w:ascii="Cambria Math" w:hAnsi="Cambria Math"/>
        </w:rPr>
      </w:pPr>
    </w:p>
    <w:p w14:paraId="303A02E6" w14:textId="77777777" w:rsidR="00BC4071" w:rsidRDefault="00BC4071" w:rsidP="00D755A5">
      <w:pPr>
        <w:jc w:val="both"/>
        <w:rPr>
          <w:rFonts w:ascii="Cambria Math" w:hAnsi="Cambria Math"/>
        </w:rPr>
      </w:pPr>
    </w:p>
    <w:p w14:paraId="3C8E08B2" w14:textId="77777777" w:rsidR="00BC4071" w:rsidRPr="00D755A5" w:rsidRDefault="00BC4071" w:rsidP="00BC4071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L’équipe de mathématiques</w:t>
      </w:r>
    </w:p>
    <w:sectPr w:rsidR="00BC4071" w:rsidRPr="00D755A5" w:rsidSect="00D75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74"/>
    <w:rsid w:val="00166F79"/>
    <w:rsid w:val="002A7B79"/>
    <w:rsid w:val="002C1DE8"/>
    <w:rsid w:val="006404FD"/>
    <w:rsid w:val="00641CB5"/>
    <w:rsid w:val="00802DEB"/>
    <w:rsid w:val="009D2993"/>
    <w:rsid w:val="00A45E2C"/>
    <w:rsid w:val="00A86F22"/>
    <w:rsid w:val="00AB3874"/>
    <w:rsid w:val="00BC4071"/>
    <w:rsid w:val="00CD4BD6"/>
    <w:rsid w:val="00D222BE"/>
    <w:rsid w:val="00D755A5"/>
    <w:rsid w:val="00E86177"/>
    <w:rsid w:val="00EC74D4"/>
    <w:rsid w:val="00ED0968"/>
    <w:rsid w:val="00FA10BB"/>
    <w:rsid w:val="00F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1546"/>
  <w15:docId w15:val="{7F4A53BA-626B-4920-A924-A2D86DF5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C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0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2A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noirot</dc:creator>
  <cp:lastModifiedBy>Géraldine DURAND</cp:lastModifiedBy>
  <cp:revision>4</cp:revision>
  <cp:lastPrinted>2023-06-27T10:01:00Z</cp:lastPrinted>
  <dcterms:created xsi:type="dcterms:W3CDTF">2024-06-24T08:44:00Z</dcterms:created>
  <dcterms:modified xsi:type="dcterms:W3CDTF">2024-06-24T08:57:00Z</dcterms:modified>
</cp:coreProperties>
</file>